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jc w:val="center"/>
        <w:tblInd w:w="93" w:type="dxa"/>
        <w:tblLook w:val="04A0" w:firstRow="1" w:lastRow="0" w:firstColumn="1" w:lastColumn="0" w:noHBand="0" w:noVBand="1"/>
      </w:tblPr>
      <w:tblGrid>
        <w:gridCol w:w="3244"/>
        <w:gridCol w:w="321"/>
        <w:gridCol w:w="401"/>
        <w:gridCol w:w="401"/>
        <w:gridCol w:w="401"/>
        <w:gridCol w:w="401"/>
        <w:gridCol w:w="401"/>
        <w:gridCol w:w="401"/>
        <w:gridCol w:w="401"/>
        <w:gridCol w:w="437"/>
        <w:gridCol w:w="437"/>
        <w:gridCol w:w="307"/>
        <w:gridCol w:w="393"/>
        <w:gridCol w:w="393"/>
        <w:gridCol w:w="372"/>
        <w:gridCol w:w="282"/>
        <w:gridCol w:w="282"/>
        <w:gridCol w:w="302"/>
      </w:tblGrid>
      <w:tr w:rsidR="00680538" w:rsidRPr="00680538" w:rsidTr="00680538">
        <w:trPr>
          <w:trHeight w:val="223"/>
          <w:jc w:val="center"/>
        </w:trPr>
        <w:tc>
          <w:tcPr>
            <w:tcW w:w="95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0538" w:rsidRPr="00680538" w:rsidTr="00680538">
        <w:trPr>
          <w:trHeight w:val="235"/>
          <w:jc w:val="center"/>
        </w:trPr>
        <w:tc>
          <w:tcPr>
            <w:tcW w:w="95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TUZLANSKI KANTON</w:t>
            </w:r>
          </w:p>
        </w:tc>
      </w:tr>
      <w:tr w:rsidR="00680538" w:rsidRPr="00680538" w:rsidTr="00680538">
        <w:trPr>
          <w:trHeight w:val="235"/>
          <w:jc w:val="center"/>
        </w:trPr>
        <w:tc>
          <w:tcPr>
            <w:tcW w:w="95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MINISTARSTVO ZA RAD, SOCIJALNU POLITIKU I POVRATAK</w:t>
            </w:r>
          </w:p>
        </w:tc>
      </w:tr>
      <w:tr w:rsidR="00680538" w:rsidRPr="00680538" w:rsidTr="00680538">
        <w:trPr>
          <w:trHeight w:val="235"/>
          <w:jc w:val="center"/>
        </w:trPr>
        <w:tc>
          <w:tcPr>
            <w:tcW w:w="95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Tuzla, Fra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Grge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Martića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 br. 8</w:t>
            </w:r>
          </w:p>
        </w:tc>
      </w:tr>
      <w:tr w:rsidR="00680538" w:rsidRPr="00680538" w:rsidTr="00680538">
        <w:trPr>
          <w:trHeight w:val="153"/>
          <w:jc w:val="center"/>
        </w:trPr>
        <w:tc>
          <w:tcPr>
            <w:tcW w:w="95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538" w:rsidRPr="00680538" w:rsidTr="00680538">
        <w:trPr>
          <w:trHeight w:val="247"/>
          <w:jc w:val="center"/>
        </w:trPr>
        <w:tc>
          <w:tcPr>
            <w:tcW w:w="95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0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PRIJAVNI OBRAZAC </w:t>
            </w:r>
          </w:p>
        </w:tc>
      </w:tr>
      <w:tr w:rsidR="00680538" w:rsidRPr="00680538" w:rsidTr="00680538">
        <w:trPr>
          <w:trHeight w:val="435"/>
          <w:jc w:val="center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80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Obrazac</w:t>
            </w:r>
            <w:proofErr w:type="spellEnd"/>
            <w:r w:rsidRPr="00680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1</w:t>
            </w:r>
          </w:p>
        </w:tc>
      </w:tr>
      <w:tr w:rsidR="00680538" w:rsidRPr="00680538" w:rsidTr="00680538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poštanski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/ fax / e - mail</w:t>
            </w:r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Naziv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banke-filijale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transakcijskog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računa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računa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partije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388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Stručna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sprema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zanimanje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388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Naziv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projekta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1151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Kratak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sažetak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projekta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341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Traženi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iznos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458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Namjena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traženih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646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sada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urađene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aktivnosti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realizaciji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projekta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470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Plan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slijedećih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aktivnosti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realizaciji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projekta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634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Iznos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sada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realizovanih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sredstava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vlastita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iz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drugih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izvora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i sl.)</w:t>
            </w:r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458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angažovanih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osoba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poslije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realizacije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projekta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0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0538" w:rsidRPr="00680538" w:rsidTr="00680538">
        <w:trPr>
          <w:trHeight w:val="235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0538" w:rsidRPr="00680538" w:rsidTr="00680538">
        <w:trPr>
          <w:trHeight w:val="235"/>
          <w:jc w:val="center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4"/>
                <w:szCs w:val="24"/>
              </w:rPr>
              <w:t>Mjesto</w:t>
            </w:r>
            <w:proofErr w:type="spellEnd"/>
            <w:r w:rsidRPr="00680538">
              <w:rPr>
                <w:rFonts w:ascii="Arial" w:eastAsia="Times New Roman" w:hAnsi="Arial" w:cs="Arial"/>
                <w:sz w:val="24"/>
                <w:szCs w:val="24"/>
              </w:rPr>
              <w:t xml:space="preserve"> i datum_________________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4"/>
                <w:szCs w:val="24"/>
              </w:rPr>
              <w:t>Potpis</w:t>
            </w:r>
            <w:proofErr w:type="spellEnd"/>
            <w:r w:rsidRPr="006805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538" w:rsidRPr="00680538" w:rsidTr="00680538">
        <w:trPr>
          <w:trHeight w:val="364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538">
              <w:rPr>
                <w:rFonts w:ascii="Arial" w:eastAsia="Times New Roman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538" w:rsidRPr="00680538" w:rsidTr="00680538">
        <w:trPr>
          <w:trHeight w:val="235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538" w:rsidRPr="00680538" w:rsidTr="00680538">
        <w:trPr>
          <w:trHeight w:val="247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538" w:rsidRPr="00680538" w:rsidTr="00680538">
        <w:trPr>
          <w:trHeight w:val="235"/>
          <w:jc w:val="center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Popunjavaju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predstavnici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Ministarstva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538" w:rsidRPr="00680538" w:rsidTr="00680538">
        <w:trPr>
          <w:trHeight w:val="235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Odobrena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sredstva</w:t>
            </w:r>
            <w:proofErr w:type="spellEnd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DA/NE</w:t>
            </w:r>
          </w:p>
        </w:tc>
        <w:tc>
          <w:tcPr>
            <w:tcW w:w="42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KM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538" w:rsidRPr="00680538" w:rsidTr="00680538">
        <w:trPr>
          <w:trHeight w:val="247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538" w:rsidRPr="00680538" w:rsidTr="00680538">
        <w:trPr>
          <w:trHeight w:val="247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538" w:rsidRPr="00680538" w:rsidTr="00680538">
        <w:trPr>
          <w:trHeight w:val="235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Datum_________________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0538">
              <w:rPr>
                <w:rFonts w:ascii="Arial" w:eastAsia="Times New Roman" w:hAnsi="Arial" w:cs="Arial"/>
                <w:sz w:val="20"/>
                <w:szCs w:val="20"/>
              </w:rPr>
              <w:t>Komisija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538" w:rsidRPr="00680538" w:rsidTr="00680538">
        <w:trPr>
          <w:trHeight w:val="235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538" w:rsidRPr="00680538" w:rsidTr="00680538">
        <w:trPr>
          <w:trHeight w:val="235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538">
              <w:rPr>
                <w:rFonts w:ascii="Arial" w:eastAsia="Times New Roman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38" w:rsidRPr="00680538" w:rsidRDefault="00680538" w:rsidP="00680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73892" w:rsidRDefault="00473892"/>
    <w:sectPr w:rsidR="0047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8"/>
    <w:rsid w:val="00473892"/>
    <w:rsid w:val="006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2020-06-04T10:50:00Z</dcterms:created>
  <dcterms:modified xsi:type="dcterms:W3CDTF">2020-06-04T10:51:00Z</dcterms:modified>
</cp:coreProperties>
</file>